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after="120" w:afterLines="50" w:line="60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部门整体支出绩效评价基础数据表</w:t>
      </w:r>
    </w:p>
    <w:p>
      <w:pPr>
        <w:rPr>
          <w:rFonts w:hint="eastAsia" w:ascii="仿宋" w:hAnsi="仿宋" w:eastAsia="仿宋"/>
          <w:kern w:val="2"/>
          <w:sz w:val="21"/>
        </w:rPr>
      </w:pPr>
      <w:r>
        <w:rPr>
          <w:rFonts w:hint="eastAsia" w:ascii="仿宋" w:hAnsi="仿宋" w:eastAsia="仿宋"/>
          <w:kern w:val="2"/>
          <w:sz w:val="21"/>
        </w:rPr>
        <w:t>填报单位：</w:t>
      </w:r>
      <w:r>
        <w:rPr>
          <w:rFonts w:hint="eastAsia" w:eastAsia="仿宋"/>
          <w:kern w:val="2"/>
          <w:sz w:val="21"/>
          <w:lang w:val="en-US" w:eastAsia="zh-CN"/>
        </w:rPr>
        <w:t>怀化市</w:t>
      </w:r>
      <w:r>
        <w:rPr>
          <w:rFonts w:hint="eastAsia" w:ascii="仿宋" w:hAnsi="仿宋" w:eastAsia="仿宋"/>
          <w:kern w:val="2"/>
          <w:sz w:val="21"/>
        </w:rPr>
        <w:t>鹤城区档案馆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0.20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0.20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10.70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2.61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11.63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10.70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2.61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11.63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22.16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10.91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12.20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3.47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0.50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2.04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1.70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0.35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4.21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134.32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150.99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严格控制差旅费</w:t>
            </w: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公务接待费</w:t>
            </w: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会议费</w:t>
            </w: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、</w:t>
            </w: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培训费等支出</w:t>
            </w:r>
            <w:r>
              <w:rPr>
                <w:rFonts w:ascii="Times New Roman" w:hAnsi="Times New Roman" w:eastAsia="仿宋_GB2312" w:cs="Times New Roman"/>
                <w:sz w:val="18"/>
                <w:szCs w:val="18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r>
        <w:rPr>
          <w:rFonts w:ascii="Times New Roman" w:hAnsi="Times New Roman" w:eastAsia="仿宋_GB2312" w:cs="Times New Roman"/>
          <w:sz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蒲徽</w:t>
      </w:r>
      <w:r>
        <w:rPr>
          <w:rFonts w:ascii="Times New Roman" w:hAnsi="Times New Roman" w:eastAsia="仿宋_GB2312" w:cs="Times New Roman"/>
          <w:sz w:val="22"/>
        </w:rPr>
        <w:t xml:space="preserve">  填报日期：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2023.9.14</w:t>
      </w:r>
      <w:r>
        <w:rPr>
          <w:rFonts w:ascii="Times New Roman" w:hAnsi="Times New Roman" w:eastAsia="仿宋_GB2312" w:cs="Times New Roman"/>
          <w:sz w:val="22"/>
        </w:rPr>
        <w:t xml:space="preserve">   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17369494333</w:t>
      </w:r>
      <w:r>
        <w:rPr>
          <w:rFonts w:ascii="Times New Roman" w:hAnsi="Times New Roman" w:eastAsia="仿宋_GB2312" w:cs="Times New Roman"/>
          <w:sz w:val="22"/>
        </w:rPr>
        <w:t xml:space="preserve"> 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sz w:val="22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jOTIxNjM0YzE1MjMwYjVkM2RjYzM5ZTZiMGE0NjkifQ=="/>
  </w:docVars>
  <w:rsids>
    <w:rsidRoot w:val="03373877"/>
    <w:rsid w:val="01311D17"/>
    <w:rsid w:val="01CB0853"/>
    <w:rsid w:val="024A0BB7"/>
    <w:rsid w:val="03373877"/>
    <w:rsid w:val="0620235A"/>
    <w:rsid w:val="0AE65F79"/>
    <w:rsid w:val="0C1C5898"/>
    <w:rsid w:val="0CFB5460"/>
    <w:rsid w:val="12A35772"/>
    <w:rsid w:val="12B06C70"/>
    <w:rsid w:val="15A256B8"/>
    <w:rsid w:val="17397720"/>
    <w:rsid w:val="179130B8"/>
    <w:rsid w:val="1A6D231D"/>
    <w:rsid w:val="1AF6098A"/>
    <w:rsid w:val="1EA455A8"/>
    <w:rsid w:val="204E02BB"/>
    <w:rsid w:val="20A91655"/>
    <w:rsid w:val="2E7F1A64"/>
    <w:rsid w:val="2F68074A"/>
    <w:rsid w:val="31E143EC"/>
    <w:rsid w:val="33B977C6"/>
    <w:rsid w:val="341B1E37"/>
    <w:rsid w:val="3434509F"/>
    <w:rsid w:val="36A76821"/>
    <w:rsid w:val="3C236125"/>
    <w:rsid w:val="3E7E4451"/>
    <w:rsid w:val="479D03A0"/>
    <w:rsid w:val="494871CB"/>
    <w:rsid w:val="49C80690"/>
    <w:rsid w:val="49E77130"/>
    <w:rsid w:val="4C83676C"/>
    <w:rsid w:val="4DD65C3F"/>
    <w:rsid w:val="50033E4B"/>
    <w:rsid w:val="51EF0C11"/>
    <w:rsid w:val="534C79D0"/>
    <w:rsid w:val="54813A76"/>
    <w:rsid w:val="57AD28EF"/>
    <w:rsid w:val="5BDB7A2A"/>
    <w:rsid w:val="631A5A88"/>
    <w:rsid w:val="643E6ED6"/>
    <w:rsid w:val="64846D27"/>
    <w:rsid w:val="6F8B3FC6"/>
    <w:rsid w:val="71881FAB"/>
    <w:rsid w:val="72343EE1"/>
    <w:rsid w:val="747D391D"/>
    <w:rsid w:val="77EA751B"/>
    <w:rsid w:val="7EA1645A"/>
    <w:rsid w:val="7F19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358</Characters>
  <Lines>0</Lines>
  <Paragraphs>0</Paragraphs>
  <TotalTime>5</TotalTime>
  <ScaleCrop>false</ScaleCrop>
  <LinksUpToDate>false</LinksUpToDate>
  <CharactersWithSpaces>506</CharactersWithSpaces>
  <Application>WPS Office_12.1.0.15673_F1E327BC-269C-435d-A152-05C5408002CA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彭彭</cp:lastModifiedBy>
  <dcterms:modified xsi:type="dcterms:W3CDTF">2023-09-20T05:07:28Z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2052-12.1.0.15673</vt:lpwstr>
  </property>
  <property fmtid="{D5CDD505-2E9C-101B-9397-08002B2CF9AE}" pid="3" name="ICV">
    <vt:lpwstr>31352C4B2677499D93ABC0CAAFCF19DC</vt:lpwstr>
  </property>
</Properties>
</file>